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D369E" w14:textId="1EC8C762" w:rsidR="00393702" w:rsidRPr="00A147CF" w:rsidRDefault="00D44D30" w:rsidP="00A147CF">
      <w:pPr>
        <w:jc w:val="center"/>
        <w:rPr>
          <w:rFonts w:ascii="Arial" w:hAnsi="Arial" w:cs="Arial"/>
          <w:sz w:val="56"/>
          <w:szCs w:val="56"/>
        </w:rPr>
      </w:pPr>
      <w:r w:rsidRPr="00A147CF">
        <w:rPr>
          <w:rFonts w:ascii="Arial" w:hAnsi="Arial" w:cs="Arial"/>
          <w:sz w:val="56"/>
          <w:szCs w:val="56"/>
        </w:rPr>
        <w:t>UKLIĎME LÍŠNICI</w:t>
      </w:r>
    </w:p>
    <w:p w14:paraId="1DF0DF04" w14:textId="718504D0" w:rsidR="00D44D30" w:rsidRDefault="00A147CF" w:rsidP="00A147CF">
      <w:pPr>
        <w:jc w:val="center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</w:t>
      </w:r>
      <w:r w:rsidR="00D44D30">
        <w:rPr>
          <w:rFonts w:ascii="Arial" w:hAnsi="Arial" w:cs="Arial"/>
        </w:rPr>
        <w:t>neb</w:t>
      </w:r>
      <w:proofErr w:type="spellEnd"/>
    </w:p>
    <w:p w14:paraId="2E56EA61" w14:textId="043BDD7D" w:rsidR="00D44D30" w:rsidRPr="00191E47" w:rsidRDefault="00D44D30" w:rsidP="00A147CF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191E47">
        <w:rPr>
          <w:rFonts w:ascii="Arial" w:hAnsi="Arial" w:cs="Arial"/>
          <w:b/>
          <w:bCs/>
          <w:sz w:val="56"/>
          <w:szCs w:val="56"/>
        </w:rPr>
        <w:t>ÚKLID LÍŠNICKÝCH LESŮ, VOD A</w:t>
      </w:r>
      <w:r w:rsidR="00A147CF" w:rsidRPr="00191E47">
        <w:rPr>
          <w:rFonts w:ascii="Arial" w:hAnsi="Arial" w:cs="Arial"/>
          <w:b/>
          <w:bCs/>
          <w:sz w:val="56"/>
          <w:szCs w:val="56"/>
        </w:rPr>
        <w:t> </w:t>
      </w:r>
      <w:r w:rsidRPr="00191E47">
        <w:rPr>
          <w:rFonts w:ascii="Arial" w:hAnsi="Arial" w:cs="Arial"/>
          <w:b/>
          <w:bCs/>
          <w:sz w:val="56"/>
          <w:szCs w:val="56"/>
        </w:rPr>
        <w:t>STRÁNÍ</w:t>
      </w:r>
    </w:p>
    <w:p w14:paraId="61D2FF13" w14:textId="5D5F0783" w:rsidR="00A147CF" w:rsidRPr="00A147CF" w:rsidRDefault="00756A74" w:rsidP="00A147CF">
      <w:pPr>
        <w:jc w:val="center"/>
        <w:rPr>
          <w:rFonts w:ascii="Arial" w:hAnsi="Arial" w:cs="Arial"/>
          <w:sz w:val="56"/>
          <w:szCs w:val="56"/>
        </w:rPr>
      </w:pPr>
      <w:r w:rsidRPr="00756A74">
        <w:rPr>
          <w:rFonts w:ascii="Arial" w:hAnsi="Arial" w:cs="Arial"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52B4EDE1" wp14:editId="649C2379">
            <wp:simplePos x="0" y="0"/>
            <wp:positionH relativeFrom="column">
              <wp:posOffset>4700905</wp:posOffset>
            </wp:positionH>
            <wp:positionV relativeFrom="paragraph">
              <wp:posOffset>263525</wp:posOffset>
            </wp:positionV>
            <wp:extent cx="4365625" cy="3371850"/>
            <wp:effectExtent l="0" t="0" r="0" b="0"/>
            <wp:wrapThrough wrapText="bothSides">
              <wp:wrapPolygon edited="0">
                <wp:start x="0" y="0"/>
                <wp:lineTo x="0" y="21478"/>
                <wp:lineTo x="21490" y="21478"/>
                <wp:lineTo x="21490" y="0"/>
                <wp:lineTo x="0" y="0"/>
              </wp:wrapPolygon>
            </wp:wrapThrough>
            <wp:docPr id="1835622072" name="Obrázek 1" descr="Lesy ČR bojují s černými skládkami | Lesy České republiky, s. p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sy ČR bojují s černými skládkami | Lesy České republiky, s. p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5625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DFEF1A" w14:textId="27EA5395" w:rsidR="00D44D30" w:rsidRDefault="00A40914" w:rsidP="00A147CF">
      <w:pPr>
        <w:rPr>
          <w:rFonts w:ascii="Arial" w:hAnsi="Arial" w:cs="Arial"/>
          <w:b/>
          <w:bCs/>
          <w:sz w:val="48"/>
          <w:szCs w:val="48"/>
        </w:rPr>
      </w:pPr>
      <w:proofErr w:type="spellStart"/>
      <w:r w:rsidRPr="00A147CF">
        <w:rPr>
          <w:rFonts w:ascii="Arial" w:hAnsi="Arial" w:cs="Arial"/>
          <w:sz w:val="40"/>
          <w:szCs w:val="40"/>
        </w:rPr>
        <w:t>Sraz</w:t>
      </w:r>
      <w:proofErr w:type="spellEnd"/>
      <w:r w:rsidRPr="00A147CF">
        <w:rPr>
          <w:rFonts w:ascii="Arial" w:hAnsi="Arial" w:cs="Arial"/>
          <w:sz w:val="40"/>
          <w:szCs w:val="40"/>
        </w:rPr>
        <w:t xml:space="preserve"> </w:t>
      </w:r>
      <w:proofErr w:type="spellStart"/>
      <w:r w:rsidRPr="00A147CF">
        <w:rPr>
          <w:rFonts w:ascii="Arial" w:hAnsi="Arial" w:cs="Arial"/>
          <w:sz w:val="40"/>
          <w:szCs w:val="40"/>
        </w:rPr>
        <w:t>všech</w:t>
      </w:r>
      <w:proofErr w:type="spellEnd"/>
      <w:r w:rsidRPr="00A147CF">
        <w:rPr>
          <w:rFonts w:ascii="Arial" w:hAnsi="Arial" w:cs="Arial"/>
          <w:sz w:val="40"/>
          <w:szCs w:val="40"/>
        </w:rPr>
        <w:t xml:space="preserve"> </w:t>
      </w:r>
      <w:proofErr w:type="spellStart"/>
      <w:r w:rsidRPr="00A147CF">
        <w:rPr>
          <w:rFonts w:ascii="Arial" w:hAnsi="Arial" w:cs="Arial"/>
          <w:sz w:val="40"/>
          <w:szCs w:val="40"/>
        </w:rPr>
        <w:t>dobrovolníků</w:t>
      </w:r>
      <w:proofErr w:type="spellEnd"/>
      <w:r w:rsidR="00191E47">
        <w:rPr>
          <w:rFonts w:ascii="Arial" w:hAnsi="Arial" w:cs="Arial"/>
          <w:sz w:val="40"/>
          <w:szCs w:val="40"/>
        </w:rPr>
        <w:br/>
      </w:r>
      <w:r w:rsidR="00756A74">
        <w:rPr>
          <w:rFonts w:ascii="Arial" w:hAnsi="Arial" w:cs="Arial"/>
          <w:sz w:val="40"/>
          <w:szCs w:val="40"/>
        </w:rPr>
        <w:t xml:space="preserve">na </w:t>
      </w:r>
      <w:proofErr w:type="spellStart"/>
      <w:r w:rsidRPr="00A147CF">
        <w:rPr>
          <w:rFonts w:ascii="Arial" w:hAnsi="Arial" w:cs="Arial"/>
          <w:sz w:val="40"/>
          <w:szCs w:val="40"/>
        </w:rPr>
        <w:t>parkovišt</w:t>
      </w:r>
      <w:r w:rsidR="00756A74">
        <w:rPr>
          <w:rFonts w:ascii="Arial" w:hAnsi="Arial" w:cs="Arial"/>
          <w:sz w:val="40"/>
          <w:szCs w:val="40"/>
        </w:rPr>
        <w:t>i</w:t>
      </w:r>
      <w:proofErr w:type="spellEnd"/>
      <w:r w:rsidRPr="00A147CF">
        <w:rPr>
          <w:rFonts w:ascii="Arial" w:hAnsi="Arial" w:cs="Arial"/>
          <w:sz w:val="40"/>
          <w:szCs w:val="40"/>
        </w:rPr>
        <w:t xml:space="preserve"> u</w:t>
      </w:r>
      <w:r w:rsidR="00191E47">
        <w:rPr>
          <w:rFonts w:ascii="Arial" w:hAnsi="Arial" w:cs="Arial"/>
          <w:sz w:val="40"/>
          <w:szCs w:val="40"/>
        </w:rPr>
        <w:t> </w:t>
      </w:r>
      <w:proofErr w:type="spellStart"/>
      <w:r w:rsidRPr="00A147CF">
        <w:rPr>
          <w:rFonts w:ascii="Arial" w:hAnsi="Arial" w:cs="Arial"/>
          <w:sz w:val="40"/>
          <w:szCs w:val="40"/>
        </w:rPr>
        <w:t>kostela</w:t>
      </w:r>
      <w:proofErr w:type="spellEnd"/>
      <w:r w:rsidR="00191E47">
        <w:rPr>
          <w:rFonts w:ascii="Arial" w:hAnsi="Arial" w:cs="Arial"/>
          <w:sz w:val="40"/>
          <w:szCs w:val="40"/>
        </w:rPr>
        <w:t xml:space="preserve"> v</w:t>
      </w:r>
      <w:r w:rsidR="00756A74">
        <w:rPr>
          <w:rFonts w:ascii="Arial" w:hAnsi="Arial" w:cs="Arial"/>
          <w:sz w:val="40"/>
          <w:szCs w:val="40"/>
        </w:rPr>
        <w:t> </w:t>
      </w:r>
      <w:r w:rsidR="00756A74">
        <w:rPr>
          <w:rFonts w:ascii="Arial" w:hAnsi="Arial" w:cs="Arial"/>
          <w:b/>
          <w:bCs/>
          <w:sz w:val="48"/>
          <w:szCs w:val="48"/>
        </w:rPr>
        <w:t>9. hod</w:t>
      </w:r>
    </w:p>
    <w:p w14:paraId="2DA2D65E" w14:textId="5B06A61E" w:rsidR="00191E47" w:rsidRDefault="00191E47" w:rsidP="00A147CF">
      <w:pPr>
        <w:rPr>
          <w:rFonts w:ascii="Arial" w:hAnsi="Arial" w:cs="Arial"/>
          <w:b/>
          <w:bCs/>
          <w:sz w:val="48"/>
          <w:szCs w:val="48"/>
        </w:rPr>
      </w:pPr>
    </w:p>
    <w:p w14:paraId="291FC22A" w14:textId="7F14D5E7" w:rsidR="00191E47" w:rsidRPr="00A147CF" w:rsidRDefault="00191E47" w:rsidP="00A147CF">
      <w:pPr>
        <w:rPr>
          <w:rFonts w:ascii="Arial" w:hAnsi="Arial" w:cs="Arial"/>
          <w:sz w:val="40"/>
          <w:szCs w:val="40"/>
        </w:rPr>
      </w:pPr>
    </w:p>
    <w:p w14:paraId="71D2EC6E" w14:textId="7373177C" w:rsidR="00A40914" w:rsidRPr="00A147CF" w:rsidRDefault="00A40914">
      <w:pPr>
        <w:rPr>
          <w:rFonts w:ascii="Arial" w:hAnsi="Arial" w:cs="Arial"/>
          <w:sz w:val="40"/>
          <w:szCs w:val="40"/>
        </w:rPr>
      </w:pPr>
      <w:r w:rsidRPr="00A147CF">
        <w:rPr>
          <w:rFonts w:ascii="Arial" w:hAnsi="Arial" w:cs="Arial"/>
          <w:sz w:val="40"/>
          <w:szCs w:val="40"/>
        </w:rPr>
        <w:t>sobot</w:t>
      </w:r>
      <w:r w:rsidR="00191E47">
        <w:rPr>
          <w:rFonts w:ascii="Arial" w:hAnsi="Arial" w:cs="Arial"/>
          <w:sz w:val="40"/>
          <w:szCs w:val="40"/>
        </w:rPr>
        <w:t>a</w:t>
      </w:r>
      <w:r w:rsidRPr="00A147CF">
        <w:rPr>
          <w:rFonts w:ascii="Arial" w:hAnsi="Arial" w:cs="Arial"/>
          <w:sz w:val="40"/>
          <w:szCs w:val="40"/>
        </w:rPr>
        <w:t xml:space="preserve"> </w:t>
      </w:r>
      <w:r w:rsidR="00756A74">
        <w:rPr>
          <w:rFonts w:ascii="Arial" w:hAnsi="Arial" w:cs="Arial"/>
          <w:b/>
          <w:bCs/>
          <w:sz w:val="56"/>
          <w:szCs w:val="56"/>
        </w:rPr>
        <w:t>13</w:t>
      </w:r>
      <w:r w:rsidRPr="00191E47">
        <w:rPr>
          <w:rFonts w:ascii="Arial" w:hAnsi="Arial" w:cs="Arial"/>
          <w:b/>
          <w:bCs/>
          <w:sz w:val="56"/>
          <w:szCs w:val="56"/>
        </w:rPr>
        <w:t xml:space="preserve">. </w:t>
      </w:r>
      <w:proofErr w:type="spellStart"/>
      <w:r w:rsidRPr="00191E47">
        <w:rPr>
          <w:rFonts w:ascii="Arial" w:hAnsi="Arial" w:cs="Arial"/>
          <w:b/>
          <w:bCs/>
          <w:sz w:val="56"/>
          <w:szCs w:val="56"/>
        </w:rPr>
        <w:t>dubna</w:t>
      </w:r>
      <w:proofErr w:type="spellEnd"/>
      <w:r w:rsidRPr="00191E47">
        <w:rPr>
          <w:rFonts w:ascii="Arial" w:hAnsi="Arial" w:cs="Arial"/>
          <w:b/>
          <w:bCs/>
          <w:sz w:val="56"/>
          <w:szCs w:val="56"/>
        </w:rPr>
        <w:t xml:space="preserve"> 202</w:t>
      </w:r>
      <w:r w:rsidR="00756A74">
        <w:rPr>
          <w:rFonts w:ascii="Arial" w:hAnsi="Arial" w:cs="Arial"/>
          <w:b/>
          <w:bCs/>
          <w:sz w:val="56"/>
          <w:szCs w:val="56"/>
        </w:rPr>
        <w:t>4</w:t>
      </w:r>
    </w:p>
    <w:p w14:paraId="6AE1DF06" w14:textId="3497869E" w:rsidR="00191E47" w:rsidRDefault="00191E47">
      <w:pPr>
        <w:rPr>
          <w:rFonts w:ascii="Arial" w:hAnsi="Arial" w:cs="Arial"/>
        </w:rPr>
      </w:pPr>
    </w:p>
    <w:p w14:paraId="08537F76" w14:textId="4BC895E2" w:rsidR="00191E47" w:rsidRDefault="00191E47">
      <w:pPr>
        <w:rPr>
          <w:rFonts w:ascii="Arial" w:hAnsi="Arial" w:cs="Arial"/>
        </w:rPr>
      </w:pPr>
    </w:p>
    <w:p w14:paraId="352C9E7F" w14:textId="4266602B" w:rsidR="00A40914" w:rsidRDefault="00A40914" w:rsidP="00191E47">
      <w:pPr>
        <w:jc w:val="right"/>
        <w:rPr>
          <w:rFonts w:ascii="Arial" w:hAnsi="Arial" w:cs="Arial"/>
        </w:rPr>
      </w:pPr>
    </w:p>
    <w:p w14:paraId="14085E1B" w14:textId="77777777" w:rsidR="00A147CF" w:rsidRDefault="00A147CF">
      <w:pPr>
        <w:rPr>
          <w:rFonts w:ascii="Arial" w:hAnsi="Arial" w:cs="Arial"/>
        </w:rPr>
      </w:pPr>
    </w:p>
    <w:p w14:paraId="3FB38358" w14:textId="75F08293" w:rsidR="00A40914" w:rsidRDefault="00A40914">
      <w:pPr>
        <w:rPr>
          <w:rFonts w:ascii="Arial" w:hAnsi="Arial" w:cs="Arial"/>
        </w:rPr>
      </w:pPr>
    </w:p>
    <w:p w14:paraId="52E6CEE6" w14:textId="4EF1A8EC" w:rsidR="00A147CF" w:rsidRPr="00FB5F98" w:rsidRDefault="00A40914" w:rsidP="00191E47">
      <w:pPr>
        <w:rPr>
          <w:rFonts w:ascii="Arial" w:hAnsi="Arial" w:cs="Arial"/>
          <w:b/>
          <w:bCs/>
        </w:rPr>
      </w:pPr>
      <w:r w:rsidRPr="00FB5F98">
        <w:rPr>
          <w:rFonts w:ascii="Arial" w:hAnsi="Arial" w:cs="Arial"/>
          <w:b/>
          <w:bCs/>
        </w:rPr>
        <w:t xml:space="preserve">Občerstvení na </w:t>
      </w:r>
      <w:proofErr w:type="spellStart"/>
      <w:r w:rsidRPr="00FB5F98">
        <w:rPr>
          <w:rFonts w:ascii="Arial" w:hAnsi="Arial" w:cs="Arial"/>
          <w:b/>
          <w:bCs/>
        </w:rPr>
        <w:t>myslivecké</w:t>
      </w:r>
      <w:proofErr w:type="spellEnd"/>
      <w:r w:rsidRPr="00FB5F98">
        <w:rPr>
          <w:rFonts w:ascii="Arial" w:hAnsi="Arial" w:cs="Arial"/>
          <w:b/>
          <w:bCs/>
        </w:rPr>
        <w:t xml:space="preserve"> </w:t>
      </w:r>
      <w:proofErr w:type="spellStart"/>
      <w:r w:rsidRPr="00FB5F98">
        <w:rPr>
          <w:rFonts w:ascii="Arial" w:hAnsi="Arial" w:cs="Arial"/>
          <w:b/>
          <w:bCs/>
        </w:rPr>
        <w:t>chatě</w:t>
      </w:r>
      <w:proofErr w:type="spellEnd"/>
      <w:r w:rsidRPr="00FB5F98">
        <w:rPr>
          <w:rFonts w:ascii="Arial" w:hAnsi="Arial" w:cs="Arial"/>
          <w:b/>
          <w:bCs/>
        </w:rPr>
        <w:t xml:space="preserve"> po </w:t>
      </w:r>
      <w:r w:rsidR="00756A74">
        <w:rPr>
          <w:rFonts w:ascii="Arial" w:hAnsi="Arial" w:cs="Arial"/>
          <w:b/>
          <w:bCs/>
        </w:rPr>
        <w:t>u</w:t>
      </w:r>
      <w:r w:rsidRPr="00FB5F98">
        <w:rPr>
          <w:rFonts w:ascii="Arial" w:hAnsi="Arial" w:cs="Arial"/>
          <w:b/>
          <w:bCs/>
        </w:rPr>
        <w:t xml:space="preserve">končení </w:t>
      </w:r>
      <w:proofErr w:type="spellStart"/>
      <w:r w:rsidRPr="00FB5F98">
        <w:rPr>
          <w:rFonts w:ascii="Arial" w:hAnsi="Arial" w:cs="Arial"/>
          <w:b/>
          <w:bCs/>
        </w:rPr>
        <w:t>úklidu</w:t>
      </w:r>
      <w:proofErr w:type="spellEnd"/>
    </w:p>
    <w:sectPr w:rsidR="00A147CF" w:rsidRPr="00FB5F98" w:rsidSect="00017E8B">
      <w:pgSz w:w="16838" w:h="11906" w:orient="landscape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D30"/>
    <w:rsid w:val="00017E8B"/>
    <w:rsid w:val="00191E47"/>
    <w:rsid w:val="00393702"/>
    <w:rsid w:val="00743BD0"/>
    <w:rsid w:val="00756A74"/>
    <w:rsid w:val="00A147CF"/>
    <w:rsid w:val="00A40914"/>
    <w:rsid w:val="00D44D30"/>
    <w:rsid w:val="00FB5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F7668"/>
  <w15:chartTrackingRefBased/>
  <w15:docId w15:val="{189F58FB-23B7-4291-A9D0-C55461F20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B3C46-7D2B-40E4-96A0-1456007B9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 Bednářová</dc:creator>
  <cp:keywords/>
  <dc:description/>
  <cp:lastModifiedBy>Ludmila Bednářová</cp:lastModifiedBy>
  <cp:revision>2</cp:revision>
  <cp:lastPrinted>2022-03-21T09:53:00Z</cp:lastPrinted>
  <dcterms:created xsi:type="dcterms:W3CDTF">2024-03-24T16:20:00Z</dcterms:created>
  <dcterms:modified xsi:type="dcterms:W3CDTF">2024-03-24T16:20:00Z</dcterms:modified>
</cp:coreProperties>
</file>